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год и на плановый период 202</w:t>
      </w:r>
      <w:r w:rsidR="007A657F">
        <w:rPr>
          <w:b/>
          <w:szCs w:val="28"/>
        </w:rPr>
        <w:t>7</w:t>
      </w:r>
      <w:r>
        <w:rPr>
          <w:b/>
          <w:szCs w:val="28"/>
        </w:rPr>
        <w:t xml:space="preserve"> и 202</w:t>
      </w:r>
      <w:r w:rsidR="007A657F">
        <w:rPr>
          <w:b/>
          <w:szCs w:val="28"/>
        </w:rPr>
        <w:t>8</w:t>
      </w:r>
      <w:r>
        <w:rPr>
          <w:b/>
          <w:szCs w:val="28"/>
        </w:rPr>
        <w:t xml:space="preserve"> годов» (</w:t>
      </w:r>
      <w:r w:rsidR="00EF41FB">
        <w:rPr>
          <w:b/>
          <w:szCs w:val="28"/>
        </w:rPr>
        <w:t>22</w:t>
      </w:r>
      <w:r>
        <w:rPr>
          <w:b/>
          <w:szCs w:val="28"/>
        </w:rPr>
        <w:t xml:space="preserve"> </w:t>
      </w:r>
      <w:r w:rsidR="00EF41FB">
        <w:rPr>
          <w:b/>
          <w:szCs w:val="28"/>
        </w:rPr>
        <w:t>апреля</w:t>
      </w:r>
      <w:r>
        <w:rPr>
          <w:b/>
          <w:szCs w:val="28"/>
        </w:rPr>
        <w:t xml:space="preserve">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873202" w:rsidRDefault="00FC49DB" w:rsidP="00E651DB">
      <w:pPr>
        <w:pStyle w:val="a8"/>
        <w:numPr>
          <w:ilvl w:val="0"/>
          <w:numId w:val="1"/>
        </w:numPr>
        <w:jc w:val="left"/>
        <w:rPr>
          <w:b/>
          <w:szCs w:val="28"/>
        </w:rPr>
      </w:pPr>
      <w:r w:rsidRPr="00E651DB">
        <w:rPr>
          <w:b/>
          <w:szCs w:val="28"/>
        </w:rPr>
        <w:t>Доходы</w:t>
      </w:r>
      <w:r w:rsidR="00873202" w:rsidRPr="00E651DB">
        <w:rPr>
          <w:b/>
          <w:szCs w:val="28"/>
        </w:rPr>
        <w:t>:</w:t>
      </w:r>
    </w:p>
    <w:p w:rsidR="00A532E4" w:rsidRPr="00A532E4" w:rsidRDefault="00A532E4" w:rsidP="00A532E4">
      <w:pPr>
        <w:rPr>
          <w:szCs w:val="28"/>
        </w:rPr>
      </w:pPr>
      <w:r w:rsidRPr="00A532E4">
        <w:rPr>
          <w:szCs w:val="28"/>
        </w:rPr>
        <w:t xml:space="preserve">1 14 02053 05 0000 410 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«плюс» 10,0 тыс. руб. (поступления от реализации </w:t>
      </w:r>
      <w:proofErr w:type="spellStart"/>
      <w:r w:rsidRPr="00A532E4">
        <w:rPr>
          <w:szCs w:val="28"/>
        </w:rPr>
        <w:t>металлом</w:t>
      </w:r>
      <w:r>
        <w:rPr>
          <w:szCs w:val="28"/>
        </w:rPr>
        <w:t>а</w:t>
      </w:r>
      <w:proofErr w:type="spellEnd"/>
      <w:r w:rsidRPr="00A532E4">
        <w:rPr>
          <w:szCs w:val="28"/>
        </w:rPr>
        <w:t>)</w:t>
      </w:r>
      <w:r w:rsidR="004423EC">
        <w:rPr>
          <w:szCs w:val="28"/>
        </w:rPr>
        <w:t>;</w:t>
      </w:r>
    </w:p>
    <w:p w:rsidR="0056217A" w:rsidRDefault="00A532E4" w:rsidP="00431E90">
      <w:pPr>
        <w:rPr>
          <w:szCs w:val="28"/>
        </w:rPr>
      </w:pPr>
      <w:r w:rsidRPr="00A532E4">
        <w:rPr>
          <w:szCs w:val="28"/>
        </w:rPr>
        <w:t>2 07 00000 00 0000 150</w:t>
      </w:r>
      <w:proofErr w:type="gramStart"/>
      <w:r w:rsidRPr="00A532E4">
        <w:rPr>
          <w:szCs w:val="28"/>
        </w:rPr>
        <w:tab/>
        <w:t xml:space="preserve"> П</w:t>
      </w:r>
      <w:proofErr w:type="gramEnd"/>
      <w:r w:rsidRPr="00A532E4">
        <w:rPr>
          <w:szCs w:val="28"/>
        </w:rPr>
        <w:t>рочие безвозмездные поступления</w:t>
      </w:r>
      <w:r>
        <w:rPr>
          <w:szCs w:val="28"/>
        </w:rPr>
        <w:t xml:space="preserve"> </w:t>
      </w:r>
      <w:r w:rsidRPr="00A532E4">
        <w:rPr>
          <w:szCs w:val="28"/>
        </w:rPr>
        <w:t>«плюс» 150,0 тыс. руб. (спонсорская помощь на единовременные денежные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 (за счет спонсорских средств)</w:t>
      </w:r>
      <w:r w:rsidR="004423EC">
        <w:rPr>
          <w:szCs w:val="28"/>
        </w:rPr>
        <w:t>;</w:t>
      </w:r>
    </w:p>
    <w:p w:rsidR="004423EC" w:rsidRPr="00A532E4" w:rsidRDefault="004423EC" w:rsidP="00431E90">
      <w:pPr>
        <w:rPr>
          <w:szCs w:val="28"/>
        </w:rPr>
      </w:pPr>
      <w:r w:rsidRPr="004423EC">
        <w:rPr>
          <w:szCs w:val="28"/>
        </w:rPr>
        <w:t>2 19 00000 05 0000 150</w:t>
      </w:r>
      <w:r w:rsidRPr="004423EC">
        <w:rPr>
          <w:szCs w:val="28"/>
        </w:rPr>
        <w:tab/>
      </w:r>
      <w:r>
        <w:rPr>
          <w:szCs w:val="28"/>
        </w:rPr>
        <w:t xml:space="preserve"> </w:t>
      </w:r>
      <w:r w:rsidRPr="004423EC">
        <w:rPr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</w:r>
      <w:r>
        <w:rPr>
          <w:szCs w:val="28"/>
        </w:rPr>
        <w:t xml:space="preserve"> «минус» </w:t>
      </w:r>
      <w:r w:rsidRPr="004423EC">
        <w:rPr>
          <w:szCs w:val="28"/>
        </w:rPr>
        <w:t>334,3</w:t>
      </w:r>
      <w:r>
        <w:rPr>
          <w:szCs w:val="28"/>
        </w:rPr>
        <w:t xml:space="preserve"> тыс. рублей.</w:t>
      </w:r>
      <w:r w:rsidRPr="004423EC">
        <w:rPr>
          <w:szCs w:val="28"/>
        </w:rPr>
        <w:tab/>
      </w:r>
    </w:p>
    <w:p w:rsidR="00FC49DB" w:rsidRDefault="00FC49DB" w:rsidP="00CF776E">
      <w:pPr>
        <w:pStyle w:val="a8"/>
        <w:numPr>
          <w:ilvl w:val="0"/>
          <w:numId w:val="1"/>
        </w:numPr>
        <w:jc w:val="left"/>
        <w:rPr>
          <w:b/>
          <w:szCs w:val="28"/>
        </w:rPr>
      </w:pPr>
      <w:r w:rsidRPr="00CF776E">
        <w:rPr>
          <w:b/>
          <w:szCs w:val="28"/>
        </w:rPr>
        <w:t>Расходы:</w:t>
      </w:r>
    </w:p>
    <w:p w:rsidR="00CF776E" w:rsidRDefault="00CF776E" w:rsidP="00A532E4">
      <w:pPr>
        <w:pStyle w:val="a8"/>
        <w:numPr>
          <w:ilvl w:val="1"/>
          <w:numId w:val="1"/>
        </w:numPr>
        <w:ind w:left="0" w:firstLine="709"/>
        <w:rPr>
          <w:b/>
          <w:i/>
        </w:rPr>
      </w:pPr>
      <w:r w:rsidRPr="00CF776E">
        <w:rPr>
          <w:b/>
          <w:i/>
        </w:rPr>
        <w:t xml:space="preserve">За счет остатка бюджетных средств на начало года на едином счете бюджета «плюс» </w:t>
      </w:r>
      <w:r>
        <w:rPr>
          <w:b/>
          <w:i/>
        </w:rPr>
        <w:t>6 300,0</w:t>
      </w:r>
      <w:r w:rsidRPr="00CF776E">
        <w:rPr>
          <w:b/>
          <w:i/>
        </w:rPr>
        <w:t xml:space="preserve"> тыс.</w:t>
      </w:r>
      <w:r w:rsidR="00EB2EA5">
        <w:rPr>
          <w:b/>
          <w:i/>
        </w:rPr>
        <w:t xml:space="preserve"> </w:t>
      </w:r>
      <w:r w:rsidRPr="00CF776E">
        <w:rPr>
          <w:b/>
          <w:i/>
        </w:rPr>
        <w:t>рублей</w:t>
      </w:r>
    </w:p>
    <w:p w:rsidR="00CF776E" w:rsidRPr="00A532E4" w:rsidRDefault="00CF776E" w:rsidP="00CF776E">
      <w:pPr>
        <w:pStyle w:val="a8"/>
        <w:numPr>
          <w:ilvl w:val="2"/>
          <w:numId w:val="1"/>
        </w:numPr>
        <w:rPr>
          <w:b/>
        </w:rPr>
      </w:pPr>
      <w:r w:rsidRPr="00A532E4">
        <w:rPr>
          <w:b/>
        </w:rPr>
        <w:t>Ровенская районная администрация</w:t>
      </w:r>
    </w:p>
    <w:p w:rsidR="00CF776E" w:rsidRDefault="00CF776E" w:rsidP="00CF776E">
      <w:r w:rsidRPr="00CF776E">
        <w:t>067 0111 8940008900 800 «плюс» 6 000,0 тыс. руб. (резервный фонд</w:t>
      </w:r>
      <w:r w:rsidR="004423EC">
        <w:t xml:space="preserve"> на финансовое обеспечение единовременных выплата гражданам, заключившим контракт с Министерством обороны и гражданам,</w:t>
      </w:r>
      <w:r w:rsidR="004423EC" w:rsidRPr="004423EC">
        <w:rPr>
          <w:szCs w:val="28"/>
        </w:rPr>
        <w:t xml:space="preserve"> </w:t>
      </w:r>
      <w:r w:rsidR="004423EC" w:rsidRPr="00A532E4">
        <w:rPr>
          <w:szCs w:val="28"/>
        </w:rPr>
        <w:t>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 w:rsidRPr="00CF776E">
        <w:t>)</w:t>
      </w:r>
      <w:r>
        <w:t>;</w:t>
      </w:r>
    </w:p>
    <w:p w:rsidR="00CF776E" w:rsidRDefault="00CF776E" w:rsidP="00CF776E">
      <w:r>
        <w:t>067 1003 8710010022 300 «плюс» 300,0 тыс. руб. (</w:t>
      </w:r>
      <w:r w:rsidRPr="00CF776E">
        <w:t>Мера поддержки граждан в форме компенсации части расходов,</w:t>
      </w:r>
      <w:r>
        <w:t xml:space="preserve"> </w:t>
      </w:r>
      <w:r w:rsidRPr="00CF776E">
        <w:t>связанных с выпо</w:t>
      </w:r>
      <w:r>
        <w:t>л</w:t>
      </w:r>
      <w:r w:rsidRPr="00CF776E">
        <w:t>нением кадастровых работ</w:t>
      </w:r>
      <w:r>
        <w:t>);</w:t>
      </w:r>
    </w:p>
    <w:p w:rsidR="00A532E4" w:rsidRDefault="00A532E4" w:rsidP="00DA4DC1">
      <w:pPr>
        <w:pStyle w:val="a8"/>
        <w:numPr>
          <w:ilvl w:val="1"/>
          <w:numId w:val="1"/>
        </w:numPr>
        <w:rPr>
          <w:b/>
          <w:i/>
          <w:szCs w:val="28"/>
        </w:rPr>
      </w:pPr>
      <w:r>
        <w:rPr>
          <w:b/>
          <w:i/>
          <w:szCs w:val="28"/>
        </w:rPr>
        <w:t>За счет поступления спонсорских средств</w:t>
      </w:r>
      <w:r w:rsidR="00EB2EA5">
        <w:rPr>
          <w:b/>
          <w:i/>
          <w:szCs w:val="28"/>
        </w:rPr>
        <w:t xml:space="preserve"> «плюс» 150,0 тыс. рублей</w:t>
      </w:r>
    </w:p>
    <w:p w:rsidR="00A532E4" w:rsidRPr="00A532E4" w:rsidRDefault="00A532E4" w:rsidP="00A532E4">
      <w:pPr>
        <w:pStyle w:val="a8"/>
        <w:numPr>
          <w:ilvl w:val="2"/>
          <w:numId w:val="1"/>
        </w:numPr>
        <w:rPr>
          <w:b/>
        </w:rPr>
      </w:pPr>
      <w:r w:rsidRPr="00A532E4">
        <w:rPr>
          <w:b/>
        </w:rPr>
        <w:t>Ровенская районная администрация</w:t>
      </w:r>
    </w:p>
    <w:p w:rsidR="00A532E4" w:rsidRDefault="00A532E4" w:rsidP="00A532E4">
      <w:pPr>
        <w:pStyle w:val="a8"/>
        <w:ind w:left="0" w:firstLine="1159"/>
        <w:rPr>
          <w:szCs w:val="28"/>
        </w:rPr>
      </w:pPr>
      <w:r>
        <w:rPr>
          <w:szCs w:val="28"/>
        </w:rPr>
        <w:lastRenderedPageBreak/>
        <w:t xml:space="preserve">067 </w:t>
      </w:r>
      <w:r w:rsidRPr="00A532E4">
        <w:rPr>
          <w:szCs w:val="28"/>
        </w:rPr>
        <w:t>1003 8710010021 300 «плюс» 150,0 тыс. рублей на единовременную денежную выплату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 (за счет спонсорских средств)</w:t>
      </w:r>
      <w:r>
        <w:rPr>
          <w:szCs w:val="28"/>
        </w:rPr>
        <w:t>;</w:t>
      </w:r>
    </w:p>
    <w:p w:rsidR="00EB2EA5" w:rsidRDefault="00EB2EA5" w:rsidP="00EB2EA5">
      <w:pPr>
        <w:pStyle w:val="a8"/>
        <w:numPr>
          <w:ilvl w:val="1"/>
          <w:numId w:val="1"/>
        </w:numPr>
        <w:rPr>
          <w:b/>
          <w:i/>
          <w:szCs w:val="28"/>
        </w:rPr>
      </w:pPr>
      <w:r w:rsidRPr="00EB2EA5">
        <w:rPr>
          <w:b/>
          <w:i/>
          <w:szCs w:val="28"/>
        </w:rPr>
        <w:t>За счет доходов, поступивших от реализации имущества (металлолом)</w:t>
      </w:r>
      <w:r>
        <w:rPr>
          <w:b/>
          <w:i/>
          <w:szCs w:val="28"/>
        </w:rPr>
        <w:t xml:space="preserve"> «плюс» 10,0 тыс. рублей</w:t>
      </w:r>
    </w:p>
    <w:p w:rsidR="00EB2EA5" w:rsidRDefault="00EB2EA5" w:rsidP="00EB2EA5">
      <w:pPr>
        <w:ind w:left="709" w:firstLine="0"/>
        <w:rPr>
          <w:b/>
        </w:rPr>
      </w:pPr>
      <w:r w:rsidRPr="00EB2EA5">
        <w:rPr>
          <w:b/>
        </w:rPr>
        <w:t>2.3.1.Ровенская районная администрация</w:t>
      </w:r>
    </w:p>
    <w:p w:rsidR="00EB2EA5" w:rsidRPr="00EB2EA5" w:rsidRDefault="00EB2EA5" w:rsidP="00EB2EA5">
      <w:pPr>
        <w:ind w:left="709" w:firstLine="0"/>
      </w:pPr>
      <w:r w:rsidRPr="00EB2EA5">
        <w:t>067 0113 8360004200 200 «плюс» 10,0 тыс. рублей (МКУ «СЕБ» техническое обслуживание автомобилей)</w:t>
      </w:r>
    </w:p>
    <w:p w:rsidR="00A532E4" w:rsidRPr="00EB2EA5" w:rsidRDefault="00A532E4" w:rsidP="00A532E4">
      <w:pPr>
        <w:pStyle w:val="a8"/>
        <w:numPr>
          <w:ilvl w:val="1"/>
          <w:numId w:val="1"/>
        </w:numPr>
        <w:jc w:val="left"/>
        <w:rPr>
          <w:b/>
          <w:i/>
          <w:szCs w:val="28"/>
        </w:rPr>
      </w:pPr>
      <w:r w:rsidRPr="00EB2EA5">
        <w:rPr>
          <w:b/>
          <w:i/>
          <w:szCs w:val="28"/>
        </w:rPr>
        <w:t>Перераспределение бюджетных ассигнований</w:t>
      </w:r>
    </w:p>
    <w:p w:rsidR="00E85DC7" w:rsidRPr="00E85DC7" w:rsidRDefault="00E85DC7" w:rsidP="00E85DC7">
      <w:pPr>
        <w:ind w:left="709" w:firstLine="0"/>
        <w:rPr>
          <w:b/>
        </w:rPr>
      </w:pPr>
      <w:r>
        <w:rPr>
          <w:b/>
        </w:rPr>
        <w:t>2.</w:t>
      </w:r>
      <w:r w:rsidR="00EB2EA5">
        <w:rPr>
          <w:b/>
        </w:rPr>
        <w:t>4</w:t>
      </w:r>
      <w:r>
        <w:rPr>
          <w:b/>
        </w:rPr>
        <w:t>.1.</w:t>
      </w:r>
      <w:r w:rsidRPr="00E85DC7">
        <w:rPr>
          <w:b/>
        </w:rPr>
        <w:t>Ровенская районная администрация</w:t>
      </w:r>
    </w:p>
    <w:p w:rsidR="00E85DC7" w:rsidRDefault="00E85DC7" w:rsidP="004423EC">
      <w:pPr>
        <w:jc w:val="left"/>
        <w:rPr>
          <w:szCs w:val="28"/>
        </w:rPr>
      </w:pPr>
      <w:r>
        <w:rPr>
          <w:szCs w:val="28"/>
        </w:rPr>
        <w:t>067 0113 2600230022 200 «минус» 5,0 тыс. рублей (МКУ ЦБ МО в рамках МП «Развитие информатизации» приобретение неисключительных прав);</w:t>
      </w:r>
    </w:p>
    <w:p w:rsidR="004423EC" w:rsidRDefault="00E85DC7" w:rsidP="00E85DC7">
      <w:pPr>
        <w:jc w:val="left"/>
      </w:pPr>
      <w:r>
        <w:rPr>
          <w:szCs w:val="28"/>
        </w:rPr>
        <w:t xml:space="preserve">067 0113 2600230021 200 «плюс» 5,0 тыс. рублей (МКУ ЦБ МО в рамках МП «Развитие информатизации» на приобретение жесткого диска в целях увеличения оперативной памяти компьютера) </w:t>
      </w:r>
    </w:p>
    <w:p w:rsidR="004423EC" w:rsidRPr="00A532E4" w:rsidRDefault="004423EC" w:rsidP="00A532E4">
      <w:pPr>
        <w:ind w:left="709" w:firstLine="0"/>
        <w:jc w:val="left"/>
        <w:rPr>
          <w:szCs w:val="28"/>
        </w:rPr>
      </w:pPr>
    </w:p>
    <w:p w:rsidR="0038162C" w:rsidRPr="00BC3D8E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                  </w:t>
      </w:r>
      <w:r w:rsidRPr="00BC3D8E">
        <w:rPr>
          <w:b/>
          <w:szCs w:val="28"/>
        </w:rPr>
        <w:t>А.А. Бугаев</w:t>
      </w:r>
    </w:p>
    <w:p w:rsidR="0038162C" w:rsidRDefault="00F4759C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Н</w:t>
      </w:r>
      <w:r w:rsidR="0038162C">
        <w:rPr>
          <w:b/>
          <w:szCs w:val="28"/>
        </w:rPr>
        <w:t xml:space="preserve">ачальник финансового управления                    </w:t>
      </w:r>
      <w:r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</w:t>
      </w:r>
      <w:r w:rsidR="00D456F0">
        <w:rPr>
          <w:b/>
          <w:szCs w:val="28"/>
        </w:rPr>
        <w:t xml:space="preserve">        Т.В.</w:t>
      </w:r>
      <w:r w:rsidR="008A41FA">
        <w:rPr>
          <w:b/>
          <w:szCs w:val="28"/>
        </w:rPr>
        <w:t xml:space="preserve"> </w:t>
      </w:r>
      <w:proofErr w:type="spellStart"/>
      <w:r w:rsidR="00D456F0">
        <w:rPr>
          <w:b/>
          <w:szCs w:val="28"/>
        </w:rPr>
        <w:t>Годаль</w:t>
      </w:r>
      <w:proofErr w:type="spellEnd"/>
      <w:r w:rsidR="00D456F0">
        <w:rPr>
          <w:b/>
          <w:szCs w:val="28"/>
        </w:rPr>
        <w:t xml:space="preserve"> </w:t>
      </w:r>
    </w:p>
    <w:sectPr w:rsidR="0038162C" w:rsidSect="002518A1">
      <w:pgSz w:w="11906" w:h="16838"/>
      <w:pgMar w:top="851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EA5" w:rsidRDefault="00EB2EA5" w:rsidP="003B70F5">
      <w:pPr>
        <w:spacing w:line="240" w:lineRule="auto"/>
      </w:pPr>
      <w:r>
        <w:separator/>
      </w:r>
    </w:p>
  </w:endnote>
  <w:endnote w:type="continuationSeparator" w:id="0">
    <w:p w:rsidR="00EB2EA5" w:rsidRDefault="00EB2EA5" w:rsidP="003B7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EA5" w:rsidRDefault="00EB2EA5" w:rsidP="003B70F5">
      <w:pPr>
        <w:spacing w:line="240" w:lineRule="auto"/>
      </w:pPr>
      <w:r>
        <w:separator/>
      </w:r>
    </w:p>
  </w:footnote>
  <w:footnote w:type="continuationSeparator" w:id="0">
    <w:p w:rsidR="00EB2EA5" w:rsidRDefault="00EB2EA5" w:rsidP="003B70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E346C"/>
    <w:multiLevelType w:val="multilevel"/>
    <w:tmpl w:val="C7C2F68C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7D91066"/>
    <w:multiLevelType w:val="hybridMultilevel"/>
    <w:tmpl w:val="6D70E812"/>
    <w:lvl w:ilvl="0" w:tplc="478C49CC">
      <w:start w:val="67"/>
      <w:numFmt w:val="decimalZero"/>
      <w:lvlText w:val="%1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62C"/>
    <w:rsid w:val="00001680"/>
    <w:rsid w:val="00024347"/>
    <w:rsid w:val="00025021"/>
    <w:rsid w:val="00054091"/>
    <w:rsid w:val="00056B52"/>
    <w:rsid w:val="00080F3C"/>
    <w:rsid w:val="000938FA"/>
    <w:rsid w:val="00096F3B"/>
    <w:rsid w:val="000C4793"/>
    <w:rsid w:val="000D34CD"/>
    <w:rsid w:val="000D4A32"/>
    <w:rsid w:val="000E4CB2"/>
    <w:rsid w:val="000F5402"/>
    <w:rsid w:val="0010136B"/>
    <w:rsid w:val="0010538B"/>
    <w:rsid w:val="00123C5F"/>
    <w:rsid w:val="001374CB"/>
    <w:rsid w:val="00166BDC"/>
    <w:rsid w:val="00174738"/>
    <w:rsid w:val="00174C4D"/>
    <w:rsid w:val="0018407D"/>
    <w:rsid w:val="001C044C"/>
    <w:rsid w:val="001F01A8"/>
    <w:rsid w:val="002518A1"/>
    <w:rsid w:val="00252D9B"/>
    <w:rsid w:val="0025470E"/>
    <w:rsid w:val="0028633C"/>
    <w:rsid w:val="002C1543"/>
    <w:rsid w:val="002E1FE9"/>
    <w:rsid w:val="002F06C2"/>
    <w:rsid w:val="002F122A"/>
    <w:rsid w:val="00301A1E"/>
    <w:rsid w:val="003053AA"/>
    <w:rsid w:val="003501BB"/>
    <w:rsid w:val="00361F20"/>
    <w:rsid w:val="0038162C"/>
    <w:rsid w:val="00391968"/>
    <w:rsid w:val="003A30B9"/>
    <w:rsid w:val="003A5ED2"/>
    <w:rsid w:val="003B70F5"/>
    <w:rsid w:val="003F3CAE"/>
    <w:rsid w:val="00413771"/>
    <w:rsid w:val="00426E3A"/>
    <w:rsid w:val="00431E90"/>
    <w:rsid w:val="004423EC"/>
    <w:rsid w:val="00452CA3"/>
    <w:rsid w:val="00483DBE"/>
    <w:rsid w:val="004B25DE"/>
    <w:rsid w:val="004B4836"/>
    <w:rsid w:val="004E4D26"/>
    <w:rsid w:val="004E5DDE"/>
    <w:rsid w:val="0050072E"/>
    <w:rsid w:val="0053034B"/>
    <w:rsid w:val="0055217A"/>
    <w:rsid w:val="005577FF"/>
    <w:rsid w:val="0056217A"/>
    <w:rsid w:val="005842DF"/>
    <w:rsid w:val="005B4F8E"/>
    <w:rsid w:val="005C43F7"/>
    <w:rsid w:val="005F4283"/>
    <w:rsid w:val="006220DE"/>
    <w:rsid w:val="006523A8"/>
    <w:rsid w:val="00664406"/>
    <w:rsid w:val="00675A61"/>
    <w:rsid w:val="006B3835"/>
    <w:rsid w:val="006D69A7"/>
    <w:rsid w:val="00712810"/>
    <w:rsid w:val="00722CEB"/>
    <w:rsid w:val="00773619"/>
    <w:rsid w:val="0078034F"/>
    <w:rsid w:val="007A0546"/>
    <w:rsid w:val="007A41DC"/>
    <w:rsid w:val="007A657F"/>
    <w:rsid w:val="007B1AAB"/>
    <w:rsid w:val="007B2B1C"/>
    <w:rsid w:val="007C63A9"/>
    <w:rsid w:val="008004F9"/>
    <w:rsid w:val="00817292"/>
    <w:rsid w:val="00820504"/>
    <w:rsid w:val="0083221A"/>
    <w:rsid w:val="008563E7"/>
    <w:rsid w:val="00857768"/>
    <w:rsid w:val="00864D9C"/>
    <w:rsid w:val="00873202"/>
    <w:rsid w:val="00880E62"/>
    <w:rsid w:val="008A41FA"/>
    <w:rsid w:val="008A6FE1"/>
    <w:rsid w:val="008C2D00"/>
    <w:rsid w:val="00901C34"/>
    <w:rsid w:val="00915E60"/>
    <w:rsid w:val="00940ABF"/>
    <w:rsid w:val="00950A1C"/>
    <w:rsid w:val="00997D7C"/>
    <w:rsid w:val="009C0549"/>
    <w:rsid w:val="009C4BF9"/>
    <w:rsid w:val="009C52A0"/>
    <w:rsid w:val="009D5D1C"/>
    <w:rsid w:val="00A01F95"/>
    <w:rsid w:val="00A16D68"/>
    <w:rsid w:val="00A216DC"/>
    <w:rsid w:val="00A36CE2"/>
    <w:rsid w:val="00A403EC"/>
    <w:rsid w:val="00A53063"/>
    <w:rsid w:val="00A532E4"/>
    <w:rsid w:val="00A54B4D"/>
    <w:rsid w:val="00A717F3"/>
    <w:rsid w:val="00A96470"/>
    <w:rsid w:val="00AB6032"/>
    <w:rsid w:val="00AC1E68"/>
    <w:rsid w:val="00AD59F1"/>
    <w:rsid w:val="00B10799"/>
    <w:rsid w:val="00B11CB8"/>
    <w:rsid w:val="00B15418"/>
    <w:rsid w:val="00B542D4"/>
    <w:rsid w:val="00B83BB6"/>
    <w:rsid w:val="00B95446"/>
    <w:rsid w:val="00BC3D8E"/>
    <w:rsid w:val="00BC5E3B"/>
    <w:rsid w:val="00BD4172"/>
    <w:rsid w:val="00BF209B"/>
    <w:rsid w:val="00BF38C1"/>
    <w:rsid w:val="00C155A3"/>
    <w:rsid w:val="00C31141"/>
    <w:rsid w:val="00C52979"/>
    <w:rsid w:val="00C53B46"/>
    <w:rsid w:val="00C601A0"/>
    <w:rsid w:val="00C9225B"/>
    <w:rsid w:val="00CD1A0B"/>
    <w:rsid w:val="00CF776E"/>
    <w:rsid w:val="00D05E7A"/>
    <w:rsid w:val="00D126A0"/>
    <w:rsid w:val="00D26FC5"/>
    <w:rsid w:val="00D37ECA"/>
    <w:rsid w:val="00D456F0"/>
    <w:rsid w:val="00D53B4E"/>
    <w:rsid w:val="00D54442"/>
    <w:rsid w:val="00D7655E"/>
    <w:rsid w:val="00D93504"/>
    <w:rsid w:val="00DA4DC1"/>
    <w:rsid w:val="00DB0223"/>
    <w:rsid w:val="00DC08D2"/>
    <w:rsid w:val="00DE1689"/>
    <w:rsid w:val="00DE4588"/>
    <w:rsid w:val="00DF2C24"/>
    <w:rsid w:val="00E107DA"/>
    <w:rsid w:val="00E14B96"/>
    <w:rsid w:val="00E242CD"/>
    <w:rsid w:val="00E31F3B"/>
    <w:rsid w:val="00E45B34"/>
    <w:rsid w:val="00E562C6"/>
    <w:rsid w:val="00E57D5C"/>
    <w:rsid w:val="00E651DB"/>
    <w:rsid w:val="00E85DC7"/>
    <w:rsid w:val="00E96242"/>
    <w:rsid w:val="00EB2EA5"/>
    <w:rsid w:val="00EC56D6"/>
    <w:rsid w:val="00ED75BA"/>
    <w:rsid w:val="00EE252E"/>
    <w:rsid w:val="00EE758F"/>
    <w:rsid w:val="00EF2C2B"/>
    <w:rsid w:val="00EF41FB"/>
    <w:rsid w:val="00F01F11"/>
    <w:rsid w:val="00F16BC1"/>
    <w:rsid w:val="00F270B5"/>
    <w:rsid w:val="00F33C35"/>
    <w:rsid w:val="00F46499"/>
    <w:rsid w:val="00F473B8"/>
    <w:rsid w:val="00F4759C"/>
    <w:rsid w:val="00F533E2"/>
    <w:rsid w:val="00F537FA"/>
    <w:rsid w:val="00F603BF"/>
    <w:rsid w:val="00F623BB"/>
    <w:rsid w:val="00F94D83"/>
    <w:rsid w:val="00FA3976"/>
    <w:rsid w:val="00FC49DB"/>
    <w:rsid w:val="00FD5566"/>
    <w:rsid w:val="00FE23A0"/>
    <w:rsid w:val="00FF1F42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57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51DB"/>
    <w:pPr>
      <w:ind w:left="720"/>
      <w:contextualSpacing/>
    </w:pPr>
  </w:style>
  <w:style w:type="paragraph" w:styleId="a9">
    <w:name w:val="footnote text"/>
    <w:basedOn w:val="a"/>
    <w:link w:val="aa"/>
    <w:semiHidden/>
    <w:unhideWhenUsed/>
    <w:rsid w:val="003B70F5"/>
    <w:pPr>
      <w:suppressAutoHyphens w:val="0"/>
      <w:spacing w:line="240" w:lineRule="auto"/>
      <w:ind w:firstLine="0"/>
      <w:jc w:val="left"/>
    </w:pPr>
    <w:rPr>
      <w:sz w:val="20"/>
    </w:rPr>
  </w:style>
  <w:style w:type="character" w:customStyle="1" w:styleId="aa">
    <w:name w:val="Текст сноски Знак"/>
    <w:basedOn w:val="a0"/>
    <w:link w:val="a9"/>
    <w:semiHidden/>
    <w:rsid w:val="003B70F5"/>
    <w:rPr>
      <w:rFonts w:eastAsia="Times New Roman" w:cs="Times New Roman"/>
      <w:szCs w:val="20"/>
      <w:lang w:eastAsia="ru-RU"/>
    </w:rPr>
  </w:style>
  <w:style w:type="character" w:styleId="ab">
    <w:name w:val="footnote reference"/>
    <w:semiHidden/>
    <w:unhideWhenUsed/>
    <w:rsid w:val="003B70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6</cp:revision>
  <cp:lastPrinted>2026-04-16T04:00:00Z</cp:lastPrinted>
  <dcterms:created xsi:type="dcterms:W3CDTF">2026-03-11T13:17:00Z</dcterms:created>
  <dcterms:modified xsi:type="dcterms:W3CDTF">2026-04-16T10:27:00Z</dcterms:modified>
</cp:coreProperties>
</file>